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50"/>
        <w:jc w:val="center"/>
        <w:rPr>
          <w:rFonts w:hint="eastAsia" w:ascii="仿宋_GB2312" w:hAnsi="仿宋" w:eastAsia="仿宋_GB2312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" w:eastAsia="仿宋_GB2312"/>
          <w:b/>
          <w:sz w:val="44"/>
          <w:szCs w:val="44"/>
        </w:rPr>
        <w:t>[抗疫一线需求]湖北办事处提供：</w:t>
      </w:r>
    </w:p>
    <w:p>
      <w:pPr>
        <w:spacing w:beforeLines="50"/>
        <w:rPr>
          <w:rFonts w:hint="eastAsia" w:ascii="仿宋_GB2312" w:hAnsi="仿宋" w:eastAsia="仿宋_GB2312"/>
          <w:b/>
          <w:color w:val="0000FF"/>
          <w:sz w:val="32"/>
          <w:szCs w:val="32"/>
        </w:rPr>
      </w:pPr>
      <w:r>
        <w:rPr>
          <w:rFonts w:hint="eastAsia" w:ascii="仿宋_GB2312" w:hAnsi="仿宋" w:eastAsia="仿宋_GB2312"/>
          <w:b/>
          <w:color w:val="0000FF"/>
          <w:sz w:val="32"/>
          <w:szCs w:val="32"/>
          <w:lang w:val="en-US" w:eastAsia="zh-CN"/>
        </w:rPr>
        <w:t>A</w:t>
      </w:r>
      <w:r>
        <w:rPr>
          <w:rFonts w:hint="eastAsia" w:ascii="仿宋_GB2312" w:hAnsi="仿宋" w:eastAsia="仿宋_GB2312"/>
          <w:b/>
          <w:color w:val="0000FF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b/>
          <w:color w:val="0000FF"/>
          <w:sz w:val="32"/>
          <w:szCs w:val="32"/>
        </w:rPr>
        <w:t>湖北省交通运输厅高速公路管理局，及所属应急处置服务中心、高速公路路政支队，急需以下物资：</w:t>
      </w:r>
    </w:p>
    <w:p>
      <w:pPr>
        <w:spacing w:beforeLines="5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一、防护镜：1042副</w:t>
      </w:r>
    </w:p>
    <w:p>
      <w:pPr>
        <w:spacing w:beforeLines="5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二、医用手套：31260双</w:t>
      </w:r>
    </w:p>
    <w:p>
      <w:pPr>
        <w:spacing w:beforeLines="5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三、防护服：4140件</w:t>
      </w:r>
    </w:p>
    <w:p>
      <w:pPr>
        <w:spacing w:beforeLines="5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四、一次性医用口罩：66540只</w:t>
      </w:r>
    </w:p>
    <w:p>
      <w:pPr>
        <w:spacing w:beforeLines="5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五、医用酒精（500ml）：1109瓶</w:t>
      </w:r>
    </w:p>
    <w:p>
      <w:pPr>
        <w:spacing w:beforeLines="5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六、消毒液（450ml）：2280瓶</w:t>
      </w:r>
    </w:p>
    <w:p>
      <w:pPr>
        <w:spacing w:beforeLines="5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地址：武汉市硚口区古田四路21号</w:t>
      </w:r>
    </w:p>
    <w:p>
      <w:pPr>
        <w:spacing w:beforeLines="5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联系人：李晶 13971229819、万宵 18327330533</w:t>
      </w:r>
    </w:p>
    <w:p>
      <w:pPr>
        <w:spacing w:beforeLines="50"/>
        <w:rPr>
          <w:rFonts w:hint="eastAsia" w:ascii="仿宋_GB2312" w:hAnsi="仿宋" w:eastAsia="仿宋_GB2312"/>
          <w:b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color w:val="0000FF"/>
          <w:sz w:val="32"/>
          <w:szCs w:val="32"/>
          <w:lang w:val="en-US" w:eastAsia="zh-CN"/>
        </w:rPr>
        <w:t>B：武汉市中心医院急需抗击新冠肺炎防护物资：</w:t>
      </w:r>
    </w:p>
    <w:p>
      <w:pPr>
        <w:spacing w:beforeLines="50"/>
        <w:rPr>
          <w:rFonts w:hint="eastAsia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一：N95口罩</w:t>
      </w:r>
    </w:p>
    <w:p>
      <w:pPr>
        <w:spacing w:beforeLines="50"/>
        <w:ind w:firstLine="643" w:firstLineChars="200"/>
        <w:rPr>
          <w:rFonts w:hint="eastAsia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国内标准：</w:t>
      </w:r>
    </w:p>
    <w:p>
      <w:pPr>
        <w:spacing w:beforeLines="50"/>
        <w:ind w:firstLine="643" w:firstLineChars="200"/>
        <w:rPr>
          <w:rFonts w:hint="default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《医用防护口罩技术要求》GB19083-2010;或《呼吸防护用品自吸过滤式颗粒物呼吸器》GB2626-2006或GB2626-2019</w:t>
      </w:r>
    </w:p>
    <w:p>
      <w:pPr>
        <w:spacing w:beforeLines="50"/>
        <w:ind w:firstLine="643" w:firstLineChars="200"/>
        <w:rPr>
          <w:rFonts w:hint="eastAsia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b/>
          <w:sz w:val="32"/>
          <w:szCs w:val="32"/>
          <w:lang w:val="en-US" w:eastAsia="zh-CN"/>
        </w:rPr>
        <w:t>海外标准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:</w:t>
      </w:r>
    </w:p>
    <w:p>
      <w:pPr>
        <w:spacing w:beforeLines="50"/>
        <w:ind w:firstLine="643" w:firstLineChars="200"/>
        <w:rPr>
          <w:rFonts w:hint="eastAsia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美国NIOSH认证/N99+ASTM F1862 level1/2/3(Fluid resistant,CDC美国疾控认证）；</w:t>
      </w:r>
    </w:p>
    <w:p>
      <w:pPr>
        <w:spacing w:beforeLines="50"/>
        <w:ind w:firstLine="643" w:firstLineChars="200"/>
        <w:rPr>
          <w:rFonts w:hint="eastAsia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欧盟：EN149 FFP2/FFP3不带呼吸阀+</w:t>
      </w:r>
    </w:p>
    <w:p>
      <w:pPr>
        <w:spacing w:beforeLines="50"/>
        <w:ind w:firstLine="1606" w:firstLineChars="500"/>
        <w:rPr>
          <w:rFonts w:hint="eastAsia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EN14683:TypeIR/IIR(Fluid reistant);</w:t>
      </w:r>
    </w:p>
    <w:p>
      <w:pPr>
        <w:spacing w:beforeLines="50"/>
        <w:ind w:firstLine="643" w:firstLineChars="200"/>
        <w:rPr>
          <w:rFonts w:hint="eastAsia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澳洲：AS/nzs 1716:2012;</w:t>
      </w:r>
    </w:p>
    <w:p>
      <w:pPr>
        <w:spacing w:beforeLines="50"/>
        <w:ind w:firstLine="643" w:firstLineChars="200"/>
        <w:rPr>
          <w:rFonts w:hint="eastAsia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日本：JIS-T8151;2018或JIS-T8151：2005</w:t>
      </w:r>
    </w:p>
    <w:p>
      <w:pPr>
        <w:numPr>
          <w:ilvl w:val="0"/>
          <w:numId w:val="1"/>
        </w:numPr>
        <w:spacing w:beforeLines="50"/>
        <w:jc w:val="both"/>
        <w:rPr>
          <w:rFonts w:hint="eastAsia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医用防护服</w:t>
      </w:r>
    </w:p>
    <w:p>
      <w:pPr>
        <w:spacing w:beforeLines="50"/>
        <w:rPr>
          <w:rFonts w:hint="eastAsia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国</w:t>
      </w:r>
      <w:r>
        <w:rPr>
          <w:rFonts w:hint="default" w:ascii="仿宋_GB2312" w:hAnsi="仿宋" w:eastAsia="仿宋_GB2312"/>
          <w:b/>
          <w:sz w:val="32"/>
          <w:szCs w:val="32"/>
          <w:lang w:val="en-US" w:eastAsia="zh-CN"/>
        </w:rPr>
        <w:t>内标准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：</w:t>
      </w:r>
    </w:p>
    <w:p>
      <w:pPr>
        <w:spacing w:beforeLines="50"/>
        <w:ind w:firstLine="643" w:firstLineChars="200"/>
        <w:rPr>
          <w:rFonts w:hint="eastAsia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b/>
          <w:sz w:val="32"/>
          <w:szCs w:val="32"/>
          <w:lang w:val="en-US" w:eastAsia="zh-CN"/>
        </w:rPr>
        <w:t>符合《医用一次性防护技术要求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》GB19082-2009和/或YYT1498-2016《医用防护服的选用评估指南》。</w:t>
      </w:r>
    </w:p>
    <w:p>
      <w:pPr>
        <w:spacing w:beforeLines="50"/>
        <w:ind w:firstLine="643" w:firstLineChars="200"/>
        <w:rPr>
          <w:rFonts w:hint="eastAsia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海外标准：同等参考美国ASTM F1671-97A；</w:t>
      </w:r>
    </w:p>
    <w:p>
      <w:pPr>
        <w:spacing w:beforeLines="50"/>
        <w:ind w:firstLine="643" w:firstLineChars="200"/>
        <w:rPr>
          <w:rFonts w:hint="eastAsia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欧标：EN14126相关防血液以及生化细菌穿透实验。</w:t>
      </w:r>
    </w:p>
    <w:p>
      <w:pPr>
        <w:numPr>
          <w:ilvl w:val="0"/>
          <w:numId w:val="1"/>
        </w:numPr>
        <w:spacing w:beforeLines="50"/>
        <w:ind w:left="0" w:leftChars="0" w:firstLine="0" w:firstLineChars="0"/>
        <w:rPr>
          <w:rFonts w:hint="eastAsia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防护面屏</w:t>
      </w:r>
    </w:p>
    <w:p>
      <w:pPr>
        <w:numPr>
          <w:numId w:val="0"/>
        </w:numPr>
        <w:spacing w:beforeLines="50"/>
        <w:ind w:leftChars="0"/>
        <w:rPr>
          <w:rFonts w:hint="eastAsia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标准：视野宽阔、透亮度好，有较好防溅性能。</w:t>
      </w:r>
    </w:p>
    <w:p>
      <w:pPr>
        <w:numPr>
          <w:ilvl w:val="0"/>
          <w:numId w:val="1"/>
        </w:numPr>
        <w:spacing w:beforeLines="50"/>
        <w:ind w:left="0" w:leftChars="0" w:firstLine="0" w:firstLineChars="0"/>
        <w:rPr>
          <w:rFonts w:hint="eastAsia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医用防护手套</w:t>
      </w:r>
    </w:p>
    <w:p>
      <w:pPr>
        <w:numPr>
          <w:ilvl w:val="0"/>
          <w:numId w:val="1"/>
        </w:numPr>
        <w:spacing w:beforeLines="50"/>
        <w:ind w:left="0" w:leftChars="0" w:firstLine="0" w:firstLineChars="0"/>
        <w:rPr>
          <w:rFonts w:hint="default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隔离衣</w:t>
      </w:r>
    </w:p>
    <w:p>
      <w:pPr>
        <w:numPr>
          <w:numId w:val="0"/>
        </w:numPr>
        <w:spacing w:beforeLines="50"/>
        <w:ind w:leftChars="0"/>
        <w:rPr>
          <w:rFonts w:hint="default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标准：符合YY/t0506-2016</w:t>
      </w:r>
    </w:p>
    <w:p>
      <w:pPr>
        <w:numPr>
          <w:ilvl w:val="0"/>
          <w:numId w:val="0"/>
        </w:numPr>
        <w:spacing w:beforeLines="50"/>
        <w:jc w:val="both"/>
        <w:rPr>
          <w:rFonts w:hint="default" w:ascii="仿宋_GB2312" w:hAnsi="仿宋" w:eastAsia="仿宋_GB2312"/>
          <w:b/>
          <w:sz w:val="32"/>
          <w:szCs w:val="32"/>
          <w:lang w:val="en-US" w:eastAsia="zh-CN"/>
        </w:rPr>
      </w:pPr>
    </w:p>
    <w:p>
      <w:pPr>
        <w:spacing w:beforeLines="50"/>
        <w:rPr>
          <w:rFonts w:hint="default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b/>
          <w:sz w:val="32"/>
          <w:szCs w:val="32"/>
          <w:lang w:val="en-US" w:eastAsia="zh-CN"/>
        </w:rPr>
        <w:t>捐赠物资收货地址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：</w:t>
      </w:r>
    </w:p>
    <w:p>
      <w:pPr>
        <w:spacing w:beforeLines="50"/>
        <w:rPr>
          <w:rFonts w:hint="default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b/>
          <w:sz w:val="32"/>
          <w:szCs w:val="32"/>
          <w:lang w:val="en-US" w:eastAsia="zh-CN"/>
        </w:rPr>
        <w:t>湖北省武汉市江汉区姑嫂树路14号武汉市中心医院后湖院区</w:t>
      </w:r>
    </w:p>
    <w:p>
      <w:pPr>
        <w:spacing w:beforeLines="50"/>
        <w:rPr>
          <w:rFonts w:hint="default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b/>
          <w:sz w:val="32"/>
          <w:szCs w:val="32"/>
          <w:lang w:val="en-US" w:eastAsia="zh-CN"/>
        </w:rPr>
        <w:t>湖北省武汉市江岸区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潘阳</w:t>
      </w:r>
      <w:r>
        <w:rPr>
          <w:rFonts w:hint="default" w:ascii="仿宋_GB2312" w:hAnsi="仿宋" w:eastAsia="仿宋_GB2312"/>
          <w:b/>
          <w:sz w:val="32"/>
          <w:szCs w:val="32"/>
          <w:lang w:val="en-US" w:eastAsia="zh-CN"/>
        </w:rPr>
        <w:t>街19号武汉市中心医院行政楼</w:t>
      </w:r>
    </w:p>
    <w:p>
      <w:pPr>
        <w:spacing w:beforeLines="50"/>
        <w:rPr>
          <w:rFonts w:hint="default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b/>
          <w:sz w:val="32"/>
          <w:szCs w:val="32"/>
          <w:lang w:val="en-US" w:eastAsia="zh-CN"/>
        </w:rPr>
        <w:t>联系人:各联络人手机号已绑定微信,如电话占线,可添加微信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联系</w:t>
      </w:r>
    </w:p>
    <w:p>
      <w:pPr>
        <w:spacing w:beforeLines="50"/>
        <w:rPr>
          <w:rFonts w:hint="default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b/>
          <w:sz w:val="32"/>
          <w:szCs w:val="32"/>
          <w:lang w:val="en-US" w:eastAsia="zh-CN"/>
        </w:rPr>
        <w:t>黄磊18171276370刘玲15871716656</w:t>
      </w:r>
    </w:p>
    <w:p>
      <w:pPr>
        <w:spacing w:beforeLines="50"/>
        <w:rPr>
          <w:rFonts w:hint="default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b/>
          <w:sz w:val="32"/>
          <w:szCs w:val="32"/>
          <w:lang w:val="en-US" w:eastAsia="zh-CN"/>
        </w:rPr>
        <w:t>刘婷13657241873刘丽15337150211</w:t>
      </w:r>
    </w:p>
    <w:p>
      <w:pPr>
        <w:spacing w:beforeLines="50"/>
        <w:rPr>
          <w:rFonts w:hint="default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b/>
          <w:sz w:val="32"/>
          <w:szCs w:val="32"/>
          <w:lang w:val="en-US" w:eastAsia="zh-CN"/>
        </w:rPr>
        <w:t>胡敏13971396432邹诗婕13971386369</w:t>
      </w:r>
    </w:p>
    <w:p>
      <w:pPr>
        <w:spacing w:beforeLines="50"/>
        <w:rPr>
          <w:rFonts w:hint="eastAsia" w:ascii="仿宋_GB2312" w:hAnsi="仿宋" w:eastAsia="仿宋_GB2312"/>
          <w:b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10"/>
      </w:rPr>
      <w:instrText xml:space="preserve"> PAGE  </w:instrText>
    </w:r>
    <w:r>
      <w:fldChar w:fldCharType="separate"/>
    </w:r>
    <w:r>
      <w:rPr>
        <w:rStyle w:val="10"/>
      </w:rPr>
      <w:t>6</w:t>
    </w:r>
    <w: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F9790"/>
    <w:multiLevelType w:val="singleLevel"/>
    <w:tmpl w:val="75AF979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4B65"/>
    <w:rsid w:val="00025734"/>
    <w:rsid w:val="000308BE"/>
    <w:rsid w:val="000659DB"/>
    <w:rsid w:val="0007768C"/>
    <w:rsid w:val="000938C3"/>
    <w:rsid w:val="00095B78"/>
    <w:rsid w:val="000B0EE7"/>
    <w:rsid w:val="000B2526"/>
    <w:rsid w:val="000D02CB"/>
    <w:rsid w:val="000E4DE1"/>
    <w:rsid w:val="00136E15"/>
    <w:rsid w:val="00156A5F"/>
    <w:rsid w:val="00164AE7"/>
    <w:rsid w:val="001855FD"/>
    <w:rsid w:val="001A1162"/>
    <w:rsid w:val="001A1C03"/>
    <w:rsid w:val="001B46C7"/>
    <w:rsid w:val="001B50D6"/>
    <w:rsid w:val="00202794"/>
    <w:rsid w:val="002179C0"/>
    <w:rsid w:val="00226964"/>
    <w:rsid w:val="00232308"/>
    <w:rsid w:val="0023336E"/>
    <w:rsid w:val="00296807"/>
    <w:rsid w:val="002D35E2"/>
    <w:rsid w:val="002F3CF8"/>
    <w:rsid w:val="003231B3"/>
    <w:rsid w:val="00394111"/>
    <w:rsid w:val="003A0C43"/>
    <w:rsid w:val="003A7C08"/>
    <w:rsid w:val="003D148C"/>
    <w:rsid w:val="003D2050"/>
    <w:rsid w:val="003D7E14"/>
    <w:rsid w:val="003E46EB"/>
    <w:rsid w:val="00405060"/>
    <w:rsid w:val="00454D69"/>
    <w:rsid w:val="00464677"/>
    <w:rsid w:val="004751A7"/>
    <w:rsid w:val="00481C5F"/>
    <w:rsid w:val="004D1C62"/>
    <w:rsid w:val="00501A74"/>
    <w:rsid w:val="005A1BCD"/>
    <w:rsid w:val="005C38C0"/>
    <w:rsid w:val="006176DA"/>
    <w:rsid w:val="00682A27"/>
    <w:rsid w:val="00695941"/>
    <w:rsid w:val="006A6387"/>
    <w:rsid w:val="006A6831"/>
    <w:rsid w:val="006D0C4C"/>
    <w:rsid w:val="006F0074"/>
    <w:rsid w:val="006F71E8"/>
    <w:rsid w:val="00715305"/>
    <w:rsid w:val="00781970"/>
    <w:rsid w:val="007D5F21"/>
    <w:rsid w:val="00817E02"/>
    <w:rsid w:val="00842AF7"/>
    <w:rsid w:val="00852ECE"/>
    <w:rsid w:val="00870965"/>
    <w:rsid w:val="00874E0D"/>
    <w:rsid w:val="00895501"/>
    <w:rsid w:val="008B4EC3"/>
    <w:rsid w:val="008F1ACD"/>
    <w:rsid w:val="009117FD"/>
    <w:rsid w:val="0091464B"/>
    <w:rsid w:val="0092474C"/>
    <w:rsid w:val="00957016"/>
    <w:rsid w:val="00983B68"/>
    <w:rsid w:val="009F3121"/>
    <w:rsid w:val="00A06171"/>
    <w:rsid w:val="00A35A41"/>
    <w:rsid w:val="00A3637C"/>
    <w:rsid w:val="00A7171E"/>
    <w:rsid w:val="00A72C5E"/>
    <w:rsid w:val="00A92FEE"/>
    <w:rsid w:val="00AB528C"/>
    <w:rsid w:val="00AC365B"/>
    <w:rsid w:val="00B33609"/>
    <w:rsid w:val="00B72026"/>
    <w:rsid w:val="00B82A06"/>
    <w:rsid w:val="00B8698D"/>
    <w:rsid w:val="00B915F8"/>
    <w:rsid w:val="00BA28EA"/>
    <w:rsid w:val="00BB15C4"/>
    <w:rsid w:val="00C00A04"/>
    <w:rsid w:val="00C4574D"/>
    <w:rsid w:val="00C57797"/>
    <w:rsid w:val="00C70831"/>
    <w:rsid w:val="00C83D45"/>
    <w:rsid w:val="00C859C0"/>
    <w:rsid w:val="00CB6560"/>
    <w:rsid w:val="00CE1BDA"/>
    <w:rsid w:val="00CF6434"/>
    <w:rsid w:val="00D1586E"/>
    <w:rsid w:val="00D31536"/>
    <w:rsid w:val="00D454EB"/>
    <w:rsid w:val="00D473F1"/>
    <w:rsid w:val="00D72EDA"/>
    <w:rsid w:val="00DB0DA8"/>
    <w:rsid w:val="00DC75DA"/>
    <w:rsid w:val="00DE0528"/>
    <w:rsid w:val="00E26A90"/>
    <w:rsid w:val="00E37394"/>
    <w:rsid w:val="00E73A77"/>
    <w:rsid w:val="00E960BE"/>
    <w:rsid w:val="00EA0496"/>
    <w:rsid w:val="00EA196F"/>
    <w:rsid w:val="00EA71C3"/>
    <w:rsid w:val="00EC02BC"/>
    <w:rsid w:val="00ED63C9"/>
    <w:rsid w:val="00EE0F09"/>
    <w:rsid w:val="00EF7C6E"/>
    <w:rsid w:val="00F24C64"/>
    <w:rsid w:val="00F87889"/>
    <w:rsid w:val="00F94E42"/>
    <w:rsid w:val="00FA5B6E"/>
    <w:rsid w:val="00FB6D12"/>
    <w:rsid w:val="00FC30E8"/>
    <w:rsid w:val="00FC5CF1"/>
    <w:rsid w:val="00FF2F9B"/>
    <w:rsid w:val="00FF6D6A"/>
    <w:rsid w:val="06B327A0"/>
    <w:rsid w:val="0D0B27EE"/>
    <w:rsid w:val="0E762943"/>
    <w:rsid w:val="15A633D5"/>
    <w:rsid w:val="16C27574"/>
    <w:rsid w:val="17162B18"/>
    <w:rsid w:val="201A15E3"/>
    <w:rsid w:val="247B002C"/>
    <w:rsid w:val="25DB55D9"/>
    <w:rsid w:val="2AA9277E"/>
    <w:rsid w:val="32DF220F"/>
    <w:rsid w:val="34ED7ACE"/>
    <w:rsid w:val="41BC1C76"/>
    <w:rsid w:val="45815633"/>
    <w:rsid w:val="46B94A13"/>
    <w:rsid w:val="4D4376E8"/>
    <w:rsid w:val="5C562B10"/>
    <w:rsid w:val="613F18BE"/>
    <w:rsid w:val="63691C0D"/>
    <w:rsid w:val="67430FE5"/>
    <w:rsid w:val="6C976B94"/>
    <w:rsid w:val="71B27DCA"/>
    <w:rsid w:val="750470BB"/>
    <w:rsid w:val="792C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annotation subject"/>
    <w:basedOn w:val="3"/>
    <w:next w:val="3"/>
    <w:uiPriority w:val="0"/>
    <w:rPr>
      <w:b/>
      <w:bCs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uiPriority w:val="0"/>
    <w:rPr>
      <w:sz w:val="21"/>
      <w:szCs w:val="21"/>
    </w:rPr>
  </w:style>
  <w:style w:type="character" w:customStyle="1" w:styleId="13">
    <w:name w:val="页脚 Char"/>
    <w:link w:val="5"/>
    <w:qFormat/>
    <w:uiPriority w:val="0"/>
    <w:rPr>
      <w:sz w:val="18"/>
      <w:szCs w:val="18"/>
    </w:rPr>
  </w:style>
  <w:style w:type="character" w:customStyle="1" w:styleId="14">
    <w:name w:val="页眉 Char"/>
    <w:link w:val="6"/>
    <w:qFormat/>
    <w:uiPriority w:val="0"/>
    <w:rPr>
      <w:sz w:val="18"/>
      <w:szCs w:val="18"/>
    </w:rPr>
  </w:style>
  <w:style w:type="character" w:customStyle="1" w:styleId="15">
    <w:name w:val="文档结构图 Char"/>
    <w:link w:val="2"/>
    <w:qFormat/>
    <w:uiPriority w:val="0"/>
    <w:rPr>
      <w:rFonts w:ascii="宋体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ccta</Company>
  <Pages>6</Pages>
  <Words>368</Words>
  <Characters>2104</Characters>
  <Lines>17</Lines>
  <Paragraphs>4</Paragraphs>
  <TotalTime>19</TotalTime>
  <ScaleCrop>false</ScaleCrop>
  <LinksUpToDate>false</LinksUpToDate>
  <CharactersWithSpaces>2468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2020-02-03T03:38:00Z</dcterms:created>
  <dc:creator>郭立新</dc:creator>
  <cp:lastModifiedBy>昌贤</cp:lastModifiedBy>
  <dcterms:modified xsi:type="dcterms:W3CDTF">2020-02-12T06:12:25Z</dcterms:modified>
  <dc:title>问卷一：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