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仿宋_GB2312"/>
          <w:b/>
          <w:sz w:val="32"/>
          <w:szCs w:val="32"/>
        </w:rPr>
      </w:pPr>
      <w:r>
        <w:rPr>
          <w:rFonts w:hint="eastAsia" w:ascii="宋体" w:hAnsi="宋体" w:cs="仿宋_GB2312"/>
          <w:b/>
          <w:sz w:val="32"/>
          <w:szCs w:val="32"/>
        </w:rPr>
        <w:t>附件1：</w:t>
      </w:r>
      <w:bookmarkStart w:id="0" w:name="_GoBack"/>
      <w:bookmarkEnd w:id="0"/>
    </w:p>
    <w:p>
      <w:pPr>
        <w:ind w:firstLine="2399" w:firstLineChars="543"/>
        <w:rPr>
          <w:rFonts w:hint="eastAsia" w:ascii="宋体" w:hAnsi="宋体" w:cs="仿宋_GB2312"/>
          <w:b/>
          <w:sz w:val="44"/>
          <w:szCs w:val="44"/>
        </w:rPr>
      </w:pPr>
      <w:r>
        <w:rPr>
          <w:rFonts w:hint="eastAsia" w:ascii="宋体" w:hAnsi="宋体" w:cs="仿宋_GB2312"/>
          <w:b/>
          <w:sz w:val="44"/>
          <w:szCs w:val="44"/>
        </w:rPr>
        <w:t>资质年检单位名单</w:t>
      </w:r>
    </w:p>
    <w:p>
      <w:pPr>
        <w:ind w:firstLine="1802" w:firstLineChars="641"/>
        <w:rPr>
          <w:rFonts w:hint="eastAsia" w:ascii="宋体" w:hAnsi="宋体" w:cs="仿宋_GB2312"/>
          <w:b/>
          <w:sz w:val="28"/>
          <w:szCs w:val="28"/>
        </w:rPr>
      </w:pPr>
      <w:r>
        <w:rPr>
          <w:rFonts w:hint="eastAsia" w:ascii="宋体" w:hAnsi="宋体" w:cs="仿宋_GB2312"/>
          <w:b/>
          <w:sz w:val="28"/>
          <w:szCs w:val="28"/>
        </w:rPr>
        <w:t xml:space="preserve">                                    201</w:t>
      </w:r>
      <w:r>
        <w:rPr>
          <w:rFonts w:hint="eastAsia" w:ascii="宋体" w:hAnsi="宋体" w:cs="仿宋_GB2312"/>
          <w:b/>
          <w:sz w:val="28"/>
          <w:szCs w:val="28"/>
          <w:lang w:val="en-US" w:eastAsia="zh-CN"/>
        </w:rPr>
        <w:t>8</w:t>
      </w:r>
      <w:r>
        <w:rPr>
          <w:rFonts w:hint="eastAsia" w:ascii="宋体" w:hAnsi="宋体" w:cs="仿宋_GB2312"/>
          <w:b/>
          <w:sz w:val="28"/>
          <w:szCs w:val="28"/>
        </w:rPr>
        <w:t>年</w:t>
      </w:r>
      <w:r>
        <w:rPr>
          <w:rFonts w:hint="eastAsia" w:ascii="宋体" w:hAnsi="宋体" w:cs="仿宋_GB2312"/>
          <w:b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cs="仿宋_GB2312"/>
          <w:b/>
          <w:color w:val="auto"/>
          <w:sz w:val="28"/>
          <w:szCs w:val="28"/>
        </w:rPr>
        <w:t>月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tbl>
      <w:tblPr>
        <w:tblStyle w:val="3"/>
        <w:tblW w:w="88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5"/>
        <w:gridCol w:w="1095"/>
        <w:gridCol w:w="5452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12101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南通远航运输有限公司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范从建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12102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中远海运国际货运有限公司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蒋 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12103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南通九洲大件起重运输有限公司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范从和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12104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保定市中捷大型电力设备有限公司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陈泽敏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12105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德阳中大运业有限公司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唐小峰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12106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上海和电大件运输有限公司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李  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12107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德阳飞龙运业有限公司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罗鹏飞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12108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锦州亿龙实业有限公司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武振杰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12109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上海岳锋国际物流有限公司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穆昌辉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12302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上海凯源电站设备运输公司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徐忠仁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12303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重庆永南物流有限公司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汤传明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12304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云南锦程道路运输有限公司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金 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12308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保定市二彪运输有限公司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任艳保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12309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南京易通大件起重运输有限公司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胡恩志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12310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广州市华鼎起重打捞有限公司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区耀基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12402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上海福仑德物流有限公司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郭建军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12403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重庆交运机电物流有限公司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王京渝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12404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如皋万和大件运输有限公司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倪绍梅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12407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衡阳市宏电物流有限公司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陈宝琴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14101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中铁特货运输有限责任公司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魏保江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14102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大连宝信国际物流有限公司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崔立君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14103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中海集团物流有限公司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黄小文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14201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常州市苏电大件起重运输有限公司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汤婧珠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14202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安徽慧楠大件物流有限公司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钱之兵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14203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武汉杰仕行建设工程有限公司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王  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14301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昆明浩裕运输有限公司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熊云霓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14302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北京金安捷大型设备运输有限公司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林玉兰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14303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大连志通大件运输有限公司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邵 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14305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武汉德威日盛运输有限公司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徐 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14306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大连嘉汇海运有限公司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李 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31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14307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扬中平安大件运输有限公司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杨纪春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32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14309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德阳中川大件物流有限公司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王 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14310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保定市三鼎运输有限公司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李 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34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14401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四川华龙航运有限公司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李国华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14402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大连飞隆运输有限公司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曹  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36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14403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湘潭电机物流有限公司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肖洪亮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37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14404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云南中创物流有限公司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吴桂芬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38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14405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济南华瑞运输贸易有限公司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曹  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39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14406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济南畅通达运输有限公司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房秀凤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14407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北京百信联众物流有限公司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于维维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41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14408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陕西中运盛丰大件物流有限公司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李晓元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42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16101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青岛鲁鹏大件运输有限公司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张连永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43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16102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四川权兴物流有限公司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林柏全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44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16103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贵州宏电实业股份有限公司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徐辉荣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45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16104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敦豪全球货运（中国）有限公司      　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黄国哲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46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16105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 xml:space="preserve">中外运沙伦氏物流有限公司             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王从武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47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16106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 xml:space="preserve">中疆物流有限责任公司                 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李培楠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48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16107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郑州大运运输有限公司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刘会远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49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16108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重庆久久物流有限责任公司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肖剑雄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16109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常州台厦大件物流有限公司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武海青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51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16110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中远海运工程物流有限公司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董大欣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52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16111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中远核能（天津）物流有限公司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周婷婷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53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16112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上海康富核能机械有限公司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韦 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54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16201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如皋市神威大件运输有限公司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葛汝兵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55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16202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新疆顺翔实业有限公司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周生荣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56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16203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天津锦泰物流有限公司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陆  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57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16204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无锡世强大件运输有限公司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陈建国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58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16205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浙江国顺大件运输有限公司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许怀国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59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16206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连云港市永昌货物运输有限公司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武传州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60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16207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道可特国际物流（北京）有限公司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刘光超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61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16302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江苏力特国际物流有限公司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邓 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62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16303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安徽华源物流安力货运有限公司　　　　　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闫大立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63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16304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 xml:space="preserve">湖南龙辉物流有限公司    　　　　　   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张龙辉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64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16305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 xml:space="preserve">四川东实物流有限公司                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付家骏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65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16306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 xml:space="preserve">天津逸群运输股份有限公司              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马传铎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66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16307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 xml:space="preserve">新疆亚鑫众汇机械设备租赁有限公司      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苗德文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67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16308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 xml:space="preserve">禹城市运输公司                        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邵光凯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68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16309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 xml:space="preserve">浙江巨杰工程建设有限公司            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朱文杰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69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16310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 xml:space="preserve">西安虹桥货运有限责任公司             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戈新平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70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16311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山东鸿琪大件起重运输有限公司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桑建军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71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16312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南通市鑫安大件运输有限公司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张怀荣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72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16313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青岛六和迅捷物流有限公司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王汉东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73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16314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山东丰汇物流贸易有限公司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戴春波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74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16315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山东安驰物流有限公司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高春奎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75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16316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天津通鑫达物流有限公司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贾文君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76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16317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陕西巨运汽车运输有限责任公司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吕红贵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77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16318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德阳市东方胜大运业有限公司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徐 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78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16319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南通锦达运输有限公司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潘昌蓬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79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16320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哈尔滨市庆龙大件运输有限公司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李 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80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16321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上海万立大件运输有限公司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方贤全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81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16322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北京顺达祥物流有限公司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齐 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82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16401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苏州市永丰运输有限公司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夏志新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83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16404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 xml:space="preserve">辽阳鑫众诚大型设备运输有限公司     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陈 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84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16405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 xml:space="preserve">浙江大恩物流有限公司                 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赵微忠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85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16406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安徽嵘宇大件物流有限公司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朱永葆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86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16407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山东福林大件起重运输有限公司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王增福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87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16408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江苏安利达大件运输有限公司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李纪民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88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16409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上海武洋航运有限公司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龚武雄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89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16410</w:t>
            </w:r>
          </w:p>
        </w:tc>
        <w:tc>
          <w:tcPr>
            <w:tcW w:w="5452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上海中波国际物流有限公司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丁文涛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D3EDF"/>
    <w:rsid w:val="329D3ED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2018-04-27T06:30:00Z</dcterms:created>
  <dc:creator>Administrator</dc:creator>
  <cp:lastModifiedBy>Administrator</cp:lastModifiedBy>
  <dcterms:modified xsi:type="dcterms:W3CDTF">2018-04-27T06:32:48Z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